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334" w:rsidRPr="00CF52DE" w:rsidRDefault="00D96334" w:rsidP="00D9633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CF52DE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>Детское меню и взрослым пригодится</w:t>
      </w:r>
    </w:p>
    <w:p w:rsidR="00D96334" w:rsidRPr="00D96334" w:rsidRDefault="00D96334" w:rsidP="00D9633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9633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Тему питания в дошкольных образовательных учреждениях родители поднимают регулярно. «Ребенок не кушает в саду, приходит домой голодный», — возмущаются мамы и папы. «Почему детям нельзя давать сосиски и пельмени? Они же их так любят!» — удивляются взрослые на родительских собраниях. Особо продвинутые советуют </w:t>
      </w:r>
      <w:proofErr w:type="gramStart"/>
      <w:r w:rsidRPr="00D96334">
        <w:rPr>
          <w:rFonts w:ascii="Times New Roman" w:hAnsi="Times New Roman"/>
          <w:b/>
          <w:bCs/>
          <w:sz w:val="24"/>
          <w:szCs w:val="24"/>
          <w:lang w:eastAsia="ru-RU"/>
        </w:rPr>
        <w:t>заменить противную тушеную капусту на жареную</w:t>
      </w:r>
      <w:proofErr w:type="gramEnd"/>
      <w:r w:rsidRPr="00D9633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картошку или макароны. Парадоксально, но здоровой пищей специалисты дошкольных учреждений озабочены гораздо больше родителей.</w:t>
      </w:r>
    </w:p>
    <w:p w:rsidR="00D96334" w:rsidRPr="00D96334" w:rsidRDefault="00D96334" w:rsidP="00D9633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96334" w:rsidRPr="00D96334" w:rsidRDefault="00D96334" w:rsidP="00D9633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96334">
        <w:rPr>
          <w:rFonts w:ascii="Times New Roman" w:hAnsi="Times New Roman"/>
          <w:b/>
          <w:bCs/>
          <w:sz w:val="24"/>
          <w:szCs w:val="24"/>
          <w:lang w:eastAsia="ru-RU"/>
        </w:rPr>
        <w:t>«Почему дети плохо кушают овощные рагу и омлеты? Потому что эти блюда не готовят дома. Малыши к ним не приучены. Они привыкли к макаронам, пельменям, сосискам и жареной курице — это сегодня самая распространённая домашняя еда», — утверждают работники детских садов. Они, в общем-то, правы. Родители все чаще предпочитают готовить из полуфабрикатов. Это быстро, довольно вкусно и вроде бы ничего вредного, считают мамы. Однако в дошкольных учреждениях к меню предъявляются более высокие требования.</w:t>
      </w:r>
    </w:p>
    <w:p w:rsidR="00D96334" w:rsidRPr="00D96334" w:rsidRDefault="00D96334" w:rsidP="00D9633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96334" w:rsidRPr="00D96334" w:rsidRDefault="00D96334" w:rsidP="00D9633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96334">
        <w:rPr>
          <w:rFonts w:ascii="Times New Roman" w:hAnsi="Times New Roman"/>
          <w:b/>
          <w:bCs/>
          <w:sz w:val="24"/>
          <w:szCs w:val="24"/>
          <w:lang w:eastAsia="ru-RU"/>
        </w:rPr>
        <w:t>От питания зависит здоровье и развитие малыша, поэтому оно должно быть полноценным, сбалансированным, натуральным и соответствовать возрасту. «Для детских садов г. Чебоксары разработано двухнедельное меню на основании современных санитарно-эпидемиологических правил и нормативов, в соответствии с рекомендациями института питания Российской Академии медицинских наук. Все блюда готовятся по специальным технологическим картам, — говорит заместитель начальника управления образования столичной администрации Елена Сахарова.</w:t>
      </w:r>
    </w:p>
    <w:p w:rsidR="00D96334" w:rsidRPr="00D96334" w:rsidRDefault="00D96334" w:rsidP="00D9633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96334" w:rsidRPr="00D96334" w:rsidRDefault="00D96334" w:rsidP="00D9633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96334">
        <w:rPr>
          <w:rFonts w:ascii="Times New Roman" w:hAnsi="Times New Roman"/>
          <w:b/>
          <w:bCs/>
          <w:sz w:val="24"/>
          <w:szCs w:val="24"/>
          <w:lang w:eastAsia="ru-RU"/>
        </w:rPr>
        <w:t>Меню обеспечивает идеальное соотношение белков, углеводов и жиров, а также витаминов и минералов в блюдах, которые предлагаются малышам во время их пребывания в детских учреждениях. Оно базируется на продуктах, которые ребенок должен получать ежедневно: молоко и кисломолочные продукты (450 г), мясо (75 г) или рыба (39 г), картофель (180 г), овощи (325 г), фрукты (114 г), хлеб (50 г), крупа (43 г), сливочное (21 г) и растительное масла, сахар (47 г). Творог, сметана, птица, сыр, яйца, соки включаются два-три раза в неделю. Кто-то может заметить, что малыши не любят пить молоко, и ничего страшного не произойдет, если вместо него выдавать йогурты. «На полдник или ужин дети и так получают кисломолочные напитки. Но полностью исключать молоко из рациона нельзя. Это кальций, необходимый растущему организму. Поэтому на молоке готовятся каши и молочные супы», — объясняет Елена Петровна. Современное детсадовское меню учитывает здоровые предпочтения детей.</w:t>
      </w:r>
    </w:p>
    <w:p w:rsidR="00D96334" w:rsidRPr="00D96334" w:rsidRDefault="00D96334" w:rsidP="00D9633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96334" w:rsidRPr="00D96334" w:rsidRDefault="00D96334" w:rsidP="00D9633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96334">
        <w:rPr>
          <w:rFonts w:ascii="Times New Roman" w:hAnsi="Times New Roman"/>
          <w:b/>
          <w:bCs/>
          <w:sz w:val="24"/>
          <w:szCs w:val="24"/>
          <w:lang w:eastAsia="ru-RU"/>
        </w:rPr>
        <w:t>Кроме того, детский стол в дошкольных учреждениях регулярно дополняется йодированными продуктами и напитками, обогащенными витамином</w:t>
      </w:r>
      <w:proofErr w:type="gramStart"/>
      <w:r w:rsidRPr="00D9633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С</w:t>
      </w:r>
      <w:proofErr w:type="gramEnd"/>
      <w:r w:rsidRPr="00D9633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(особенно </w:t>
      </w:r>
      <w:bookmarkStart w:id="0" w:name="_GoBack"/>
      <w:bookmarkEnd w:id="0"/>
      <w:r w:rsidRPr="00D96334">
        <w:rPr>
          <w:rFonts w:ascii="Times New Roman" w:hAnsi="Times New Roman"/>
          <w:b/>
          <w:bCs/>
          <w:sz w:val="24"/>
          <w:szCs w:val="24"/>
          <w:lang w:eastAsia="ru-RU"/>
        </w:rPr>
        <w:t>весной и осенью) — разумеется, под медицинским контролем. В ДОУ отсутствует острая, жареная, копченая пища (она оказывает раздражающее действие на слизистую органов пищеварения), тушенка, субпродукты, из мяса допускается только говядина высшего сорта. Кстати, что касается любимых сосисок. В соответствии с новым СанПиНом (он вступил в силу в начале августа этого года) малышам до трех лет вообще запрещено давать колбасные изделия.</w:t>
      </w:r>
    </w:p>
    <w:p w:rsidR="00D96334" w:rsidRPr="00D96334" w:rsidRDefault="00D96334" w:rsidP="00D9633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96334" w:rsidRPr="00D96334" w:rsidRDefault="00D96334" w:rsidP="00D9633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D96334">
        <w:rPr>
          <w:rFonts w:ascii="Times New Roman" w:hAnsi="Times New Roman"/>
          <w:b/>
          <w:bCs/>
          <w:sz w:val="24"/>
          <w:szCs w:val="24"/>
          <w:lang w:eastAsia="ru-RU"/>
        </w:rPr>
        <w:t>Высококачественная</w:t>
      </w:r>
      <w:proofErr w:type="gramEnd"/>
      <w:r w:rsidRPr="00D9633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докторская — и то лишь в ограниченном количестве (не чаще одного раза в неделю) — разрешается только с трехлетнего возраста. А теперь давайте честно признаемся: как часто мы, родители, хотя бы приблизительно придерживаемся правильного режима?</w:t>
      </w:r>
    </w:p>
    <w:p w:rsidR="00D96334" w:rsidRPr="00CF52DE" w:rsidRDefault="00D96334" w:rsidP="00D9633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96334" w:rsidRPr="00CF52DE" w:rsidRDefault="00D96334" w:rsidP="00D9633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F52DE">
        <w:rPr>
          <w:rFonts w:ascii="Times New Roman" w:hAnsi="Times New Roman"/>
          <w:b/>
          <w:bCs/>
          <w:color w:val="0000CD"/>
          <w:sz w:val="24"/>
          <w:szCs w:val="24"/>
          <w:lang w:eastAsia="ru-RU"/>
        </w:rPr>
        <w:t xml:space="preserve">По инициативе городского управления образования дошкольные педагоги проводят беседы с мамами и папами, напоминают им о пользе натуральных продуктов. Но забота о качестве питания не может ограничиваться словами: сбалансированное меню должно стать здоровой привычкой всей семьи. Именно поэтому специалисты советуют взрослым для начала попытаться приблизить домашнее меню к тому, которое используется в садах. </w:t>
      </w:r>
    </w:p>
    <w:p w:rsidR="006B2C0F" w:rsidRDefault="006B2C0F"/>
    <w:sectPr w:rsidR="006B2C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E73"/>
    <w:rsid w:val="005D1E73"/>
    <w:rsid w:val="006B2C0F"/>
    <w:rsid w:val="00D9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33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33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560</Words>
  <Characters>3193</Characters>
  <Application>Microsoft Office Word</Application>
  <DocSecurity>0</DocSecurity>
  <Lines>26</Lines>
  <Paragraphs>7</Paragraphs>
  <ScaleCrop>false</ScaleCrop>
  <Company/>
  <LinksUpToDate>false</LinksUpToDate>
  <CharactersWithSpaces>3746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2</cp:revision>
  <dcterms:created xsi:type="dcterms:W3CDTF">2014-11-21T13:51:00Z</dcterms:created>
  <dcterms:modified xsi:type="dcterms:W3CDTF">2014-11-21T13:51:00Z</dcterms:modified>
</cp:coreProperties>
</file>